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kwiecień 2022 r.: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Berger,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Der Kutscher und der Gestapo-Mann: Berichte jüdischer Augenzeugen der NS-Herrschaft im besetzten Polen in der Region Tarnów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Berlin 2018. Sygnatura: L.II.23510.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Czyżewski,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Czerwono-biało-czerwona Łódź: lokalne wymiary polityki pamięci historycznej w PRL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- Łódź 2021. Sygnatura: L.II.23508.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V. Goldberg,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power of photography: how photographs changed our lives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York - London 1991. Sygnatura: L.III.4333.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R.E. Gruber,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Upon the doorposts of thy house: Jewish Life in East-Central Europe, yesterday and today,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York 1994. Sygnatura: L.III.4331.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Grupińska,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12 opowieści żydowskich,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wyd. 2, Warszawa 2022. Sygnatura: L.II.23500.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Grupińska,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Ciągle po kole: rozmowy z żołnierzami getta warszawskiego,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wyd. 4, Warszawa 2022. Sygnatura: L.II.23499.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Grupińska,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Odczytanie listy: opowieści o warszawskich powstańcach Żydowskiej Organizacji Bojowej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wyd. 3, popr. i uzup., Warszawa 2022. Sygnatura: L.II.23498.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Izrael ben Eliezer,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Testament rabbiego Izraela Baal Szema,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wstęp, tł., oprac. J. Doktór, Warszawa 2021. Sygnatura: L.II.23512 ; L.II.23513.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Jak Ci się uda uratować, pamiętaj: relacje "Sprawiedliwych” i o "Sprawiedliwych" z województwa zachodniopomorskiego,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wstęp i oprac. P. Knap, Szczecin 2021. Sygnatura: L.II.23506.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Jewish aspects in avant-garde : between rebellion and revelation,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M. H. Gelber, S. Sjöberg, Berlin - Boston 2019. Sygnatura: L.II.23517.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Katastrofa í opír ukraïns'kogo evrejstva (1941-1944): narisi z ístoríï Golokostu í oporu v Ukraïní = Katastrofa i soprotivlenie ukrainskogo evrejstva (1941-1944): očerki po istorii Holokosta i soprotivleniâ v Ukraine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S. A. Êlísavets'kij, Kiiv 1999. Sygnatura: L.II.23511.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Kościół, Żydzi, Jezuici: wokół pomocy Żydom w czasie II wojny światowej,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M. Wenklar, Kraków 2021. Sygnatura: L.II.23505.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Mojżesz Wasercug (ok. 1760-1832) i jego pamiętnik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wstęp., oprac. A. Michałowska-Mycielska, tł. A. Czarnecka, Warszawa 2022. Sygnatura: L.II.23514.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Namysło,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 tej stronie był również Człowiek: mieszkańcy przedwojennego województwa śląskiego z pomocą Żydom w okresie II wojny światowej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Katowice - Warszawa 2021. Sygnatura: L.II.23497.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Polemical and exegetical polarities in medieval Jewish cultures: studies in honour of Daniel J. Lasker,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E. Krinis, N. Bashir, S. Offenberg, S. Sadik, Berlin - Boston 2021. Sygnatura: L.II.23518.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Relacje o pomocy udzielanej Żydom przez Polaków w latach 1939-1945, T. 5: Dystrykt Galicja Generalnego Gubernatorstwa i Wołyń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wybór i oprac. S. Piątkowski, Lublin - Warszawa 2021. Sygnatura: L.II.23504.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Remiszewska,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Plan symbolicznych krzyży na miejscu straceń w Treblince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Treblinka 2020. Sygnatura: L.II.23502.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B. Skotnicki,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Aleksander i Krystyna Allerhand: polsko-izraelskie losy jednej rodziny,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Kraków 2010. Sygnatura: L.III.4332.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Stępień,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Zadanie: "Chaskiel" Tadeusza Różewicza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2017. Sygnatura: L.II.23507.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"Szerezz bölcsességet, szerezz eszességet": Goldziher Ignác (1850-1921), az európai iszlámtudományok megteremtője = "Get wisdom, get insight": Ignaz Goldziher (1850-1921), the founder of islamic studies in Europe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tekst K. Dévényi et al., Budapest 2021. Sygnatura: L.II.23503.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Tatzkow, H. Henicke,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Arthur Müller: Leben, Werk, Vermächtnis: ein jüdisches Familienschicksal: Fragmente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współpr. M. Blumberg, Berlin 2000. Sygnatura: L.III.4330.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Uhma, R. Bliźniewski,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Polski Czerwony Krzyż: 1919-1959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1959. Sygnatura: L.II.23509.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B. White,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God's chosen people: promised to Israel, fulfilled in the Church,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Colorado Springs 2017. Sygnatura: L.II.23516.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Zawołani po imieniu: program poświęcony Polakom zamordowanym za pomoc Żydom w czasie okupacji niemieckiej: 2019-2022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T. Słomski, aut. B. Gralicki et al., Warszawa 2022. Sygnatura: L.II.23501.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Żelechower,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I survived to tell: a Holocaust memoir about survival in the Warsaw ghetto and 7 camps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Cytron, Rakefet 2021. Sygnatura: L.II.23496.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